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Español IV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 xml:space="preserve">Definiciones e irregularidades: </w:t>
      </w:r>
      <w:r w:rsidR="004E2989">
        <w:rPr>
          <w:sz w:val="21"/>
          <w:szCs w:val="21"/>
          <w:lang w:val="es-ES"/>
        </w:rPr>
        <w:t>4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</w:p>
    <w:p w:rsidR="00295216" w:rsidRPr="00295216" w:rsidRDefault="00295216" w:rsidP="00295216">
      <w:pPr>
        <w:rPr>
          <w:sz w:val="21"/>
          <w:szCs w:val="21"/>
          <w:lang w:val="es-ES"/>
        </w:rPr>
        <w:sectPr w:rsidR="00295216" w:rsidRPr="00295216" w:rsidSect="0092223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1 – presente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2 – pretérito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3 – imperfecto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4 – mandatos (imperativo)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5 – futuro/condicional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6 – subjuntivo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7 – participio presente</w:t>
      </w:r>
    </w:p>
    <w:p w:rsidR="00295216" w:rsidRPr="00295216" w:rsidRDefault="00295216" w:rsidP="00295216">
      <w:pPr>
        <w:rPr>
          <w:sz w:val="21"/>
          <w:szCs w:val="21"/>
          <w:lang w:val="es-ES"/>
        </w:rPr>
      </w:pPr>
      <w:r w:rsidRPr="00295216">
        <w:rPr>
          <w:sz w:val="21"/>
          <w:szCs w:val="21"/>
          <w:lang w:val="es-ES"/>
        </w:rPr>
        <w:t>8 – participio pasado</w:t>
      </w:r>
    </w:p>
    <w:p w:rsidR="00295216" w:rsidRPr="00155DC0" w:rsidRDefault="00295216" w:rsidP="00295216">
      <w:pPr>
        <w:rPr>
          <w:sz w:val="21"/>
          <w:szCs w:val="21"/>
        </w:rPr>
      </w:pPr>
      <w:r w:rsidRPr="00155DC0">
        <w:rPr>
          <w:sz w:val="21"/>
          <w:szCs w:val="21"/>
        </w:rPr>
        <w:t>9 – pleonástico</w:t>
      </w:r>
    </w:p>
    <w:p w:rsidR="00295216" w:rsidRPr="00155DC0" w:rsidRDefault="00295216" w:rsidP="00295216">
      <w:pPr>
        <w:rPr>
          <w:sz w:val="21"/>
          <w:szCs w:val="21"/>
        </w:rPr>
        <w:sectPr w:rsidR="00295216" w:rsidRPr="00155DC0" w:rsidSect="0029521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:rsidR="00295216" w:rsidRPr="00155DC0" w:rsidRDefault="00295216" w:rsidP="00295216">
      <w:pPr>
        <w:rPr>
          <w:sz w:val="21"/>
          <w:szCs w:val="21"/>
        </w:rPr>
      </w:pP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r w:rsidRPr="00295216">
        <w:rPr>
          <w:sz w:val="21"/>
          <w:szCs w:val="21"/>
          <w:lang w:val="en-US"/>
        </w:rPr>
        <w:t>educar</w:t>
      </w:r>
      <w:proofErr w:type="spellEnd"/>
      <w:r w:rsidRPr="00295216">
        <w:rPr>
          <w:sz w:val="21"/>
          <w:szCs w:val="21"/>
          <w:lang w:val="en-US"/>
        </w:rPr>
        <w:t xml:space="preserve"> – to educate</w:t>
      </w:r>
      <w:r w:rsidR="00E526FD">
        <w:rPr>
          <w:sz w:val="21"/>
          <w:szCs w:val="21"/>
          <w:lang w:val="en-US"/>
        </w:rPr>
        <w:t>; 2: CAR; 4: CAR; 6: CAR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elegir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elect</w:t>
      </w:r>
      <w:r w:rsidR="00295216" w:rsidRPr="00295216">
        <w:rPr>
          <w:sz w:val="21"/>
          <w:szCs w:val="21"/>
          <w:lang w:val="en-US"/>
        </w:rPr>
        <w:t xml:space="preserve">; 1: GIR, I; 2: </w:t>
      </w:r>
      <w:r w:rsidR="006145A5">
        <w:rPr>
          <w:sz w:val="21"/>
          <w:szCs w:val="21"/>
          <w:lang w:val="en-US"/>
        </w:rPr>
        <w:t>SANDALIA</w:t>
      </w:r>
      <w:r w:rsidR="00295216" w:rsidRPr="00295216">
        <w:rPr>
          <w:sz w:val="21"/>
          <w:szCs w:val="21"/>
          <w:lang w:val="en-US"/>
        </w:rPr>
        <w:t xml:space="preserve">: I; </w:t>
      </w:r>
      <w:r w:rsidR="006145A5">
        <w:rPr>
          <w:sz w:val="21"/>
          <w:szCs w:val="21"/>
          <w:lang w:val="en-US"/>
        </w:rPr>
        <w:t>6</w:t>
      </w:r>
      <w:r w:rsidR="00295216">
        <w:rPr>
          <w:sz w:val="21"/>
          <w:szCs w:val="21"/>
          <w:lang w:val="en-US"/>
        </w:rPr>
        <w:t>: I</w:t>
      </w:r>
      <w:r w:rsidR="006145A5">
        <w:rPr>
          <w:sz w:val="21"/>
          <w:szCs w:val="21"/>
          <w:lang w:val="en-US"/>
        </w:rPr>
        <w:t>; 7: I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eliminar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eliminate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emocionarse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get/become excited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empezar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start, to begin</w:t>
      </w:r>
      <w:r w:rsidR="00295216">
        <w:rPr>
          <w:sz w:val="21"/>
          <w:szCs w:val="21"/>
          <w:lang w:val="en-US"/>
        </w:rPr>
        <w:t>; 1: IE; 2: ZAR; 4: IE, ZAR; 6: IE, ZAR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enamorarse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(de) – to fall in love with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encantar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really like, to love</w:t>
      </w:r>
      <w:r w:rsidR="00295216">
        <w:rPr>
          <w:sz w:val="21"/>
          <w:szCs w:val="21"/>
          <w:lang w:val="en-US"/>
        </w:rPr>
        <w:t>; 9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encar</w:t>
      </w:r>
      <w:r w:rsidR="00DF0F36">
        <w:rPr>
          <w:sz w:val="21"/>
          <w:szCs w:val="21"/>
          <w:lang w:val="en-US"/>
        </w:rPr>
        <w:t>garse</w:t>
      </w:r>
      <w:proofErr w:type="spellEnd"/>
      <w:proofErr w:type="gramEnd"/>
      <w:r w:rsidR="00DF0F36">
        <w:rPr>
          <w:sz w:val="21"/>
          <w:szCs w:val="21"/>
          <w:lang w:val="en-US"/>
        </w:rPr>
        <w:t xml:space="preserve"> (de) – to be in charge of; 2: GAR; 4: GAR; 6: GAR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encender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light, to turn on</w:t>
      </w:r>
      <w:r w:rsidR="00295216">
        <w:rPr>
          <w:sz w:val="21"/>
          <w:szCs w:val="21"/>
          <w:lang w:val="en-US"/>
        </w:rPr>
        <w:t>; 1: IE; 4: IE; 6: IE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encontrar</w:t>
      </w:r>
      <w:proofErr w:type="spellEnd"/>
      <w:r w:rsidRPr="00295216">
        <w:rPr>
          <w:sz w:val="21"/>
          <w:szCs w:val="21"/>
          <w:lang w:val="en-US"/>
        </w:rPr>
        <w:t>(</w:t>
      </w:r>
      <w:proofErr w:type="gramEnd"/>
      <w:r w:rsidRPr="00295216">
        <w:rPr>
          <w:sz w:val="21"/>
          <w:szCs w:val="21"/>
          <w:lang w:val="en-US"/>
        </w:rPr>
        <w:t>se) – to find, to meet</w:t>
      </w:r>
      <w:r w:rsidR="00295216">
        <w:rPr>
          <w:sz w:val="21"/>
          <w:szCs w:val="21"/>
          <w:lang w:val="en-US"/>
        </w:rPr>
        <w:t>; 1: UE; 4: UE; 6: UE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enfrentarse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confront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ensayar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rehearse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enseñar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teach, to show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entender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understand</w:t>
      </w:r>
      <w:r w:rsidR="00295216">
        <w:rPr>
          <w:sz w:val="21"/>
          <w:szCs w:val="21"/>
          <w:lang w:val="en-US"/>
        </w:rPr>
        <w:t>; 1: IE; 4: IE; 6: IE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enterarse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find out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entregar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turn in</w:t>
      </w:r>
      <w:r w:rsidR="00295216">
        <w:rPr>
          <w:sz w:val="21"/>
          <w:szCs w:val="21"/>
          <w:lang w:val="en-US"/>
        </w:rPr>
        <w:t>; 2: GAR; 4: GAR; 6: GAR</w:t>
      </w:r>
    </w:p>
    <w:p w:rsidR="00DF27D4" w:rsidRPr="006145A5" w:rsidRDefault="00DF27D4" w:rsidP="00DF27D4">
      <w:pPr>
        <w:pStyle w:val="105"/>
        <w:rPr>
          <w:sz w:val="21"/>
          <w:szCs w:val="21"/>
        </w:rPr>
      </w:pPr>
      <w:proofErr w:type="gramStart"/>
      <w:r w:rsidRPr="006145A5">
        <w:rPr>
          <w:sz w:val="21"/>
          <w:szCs w:val="21"/>
        </w:rPr>
        <w:t>entrenar(</w:t>
      </w:r>
      <w:proofErr w:type="gramEnd"/>
      <w:r w:rsidRPr="006145A5">
        <w:rPr>
          <w:sz w:val="21"/>
          <w:szCs w:val="21"/>
        </w:rPr>
        <w:t xml:space="preserve">se) – to </w:t>
      </w:r>
      <w:proofErr w:type="spellStart"/>
      <w:r w:rsidRPr="006145A5">
        <w:rPr>
          <w:sz w:val="21"/>
          <w:szCs w:val="21"/>
        </w:rPr>
        <w:t>train</w:t>
      </w:r>
      <w:proofErr w:type="spellEnd"/>
    </w:p>
    <w:p w:rsidR="00DF27D4" w:rsidRPr="00295216" w:rsidRDefault="00DF27D4" w:rsidP="00DF27D4">
      <w:pPr>
        <w:pStyle w:val="105"/>
        <w:rPr>
          <w:sz w:val="21"/>
          <w:szCs w:val="21"/>
        </w:rPr>
      </w:pPr>
      <w:proofErr w:type="gramStart"/>
      <w:r w:rsidRPr="00295216">
        <w:rPr>
          <w:sz w:val="21"/>
          <w:szCs w:val="21"/>
        </w:rPr>
        <w:t>enviar</w:t>
      </w:r>
      <w:proofErr w:type="gramEnd"/>
      <w:r w:rsidRPr="00295216">
        <w:rPr>
          <w:sz w:val="21"/>
          <w:szCs w:val="21"/>
        </w:rPr>
        <w:t xml:space="preserve"> – to </w:t>
      </w:r>
      <w:proofErr w:type="spellStart"/>
      <w:r w:rsidRPr="00295216">
        <w:rPr>
          <w:sz w:val="21"/>
          <w:szCs w:val="21"/>
        </w:rPr>
        <w:t>send</w:t>
      </w:r>
      <w:proofErr w:type="spellEnd"/>
      <w:r w:rsidRPr="00295216">
        <w:rPr>
          <w:sz w:val="21"/>
          <w:szCs w:val="21"/>
        </w:rPr>
        <w:t>, to mail</w:t>
      </w:r>
      <w:r w:rsidR="00295216" w:rsidRPr="00295216">
        <w:rPr>
          <w:sz w:val="21"/>
          <w:szCs w:val="21"/>
        </w:rPr>
        <w:t xml:space="preserve">; </w:t>
      </w:r>
      <w:r w:rsidR="003930EC">
        <w:rPr>
          <w:sz w:val="21"/>
          <w:szCs w:val="21"/>
        </w:rPr>
        <w:t xml:space="preserve">1, 6: </w:t>
      </w:r>
      <w:r w:rsidR="00295216">
        <w:rPr>
          <w:sz w:val="21"/>
          <w:szCs w:val="21"/>
        </w:rPr>
        <w:t>ACENTO I</w:t>
      </w:r>
      <w:r w:rsidR="00295216" w:rsidRPr="000A6264">
        <w:rPr>
          <w:sz w:val="21"/>
          <w:szCs w:val="21"/>
        </w:rPr>
        <w:t xml:space="preserve"> (en la forma de BOTA)</w:t>
      </w:r>
    </w:p>
    <w:p w:rsidR="00DF27D4" w:rsidRPr="004B3F05" w:rsidRDefault="00DF27D4" w:rsidP="00DF27D4">
      <w:pPr>
        <w:pStyle w:val="105"/>
        <w:rPr>
          <w:sz w:val="21"/>
          <w:szCs w:val="21"/>
        </w:rPr>
      </w:pPr>
      <w:proofErr w:type="gramStart"/>
      <w:r w:rsidRPr="004B3F05">
        <w:rPr>
          <w:sz w:val="21"/>
          <w:szCs w:val="21"/>
        </w:rPr>
        <w:t>envolver</w:t>
      </w:r>
      <w:proofErr w:type="gramEnd"/>
      <w:r w:rsidRPr="004B3F05">
        <w:rPr>
          <w:sz w:val="21"/>
          <w:szCs w:val="21"/>
        </w:rPr>
        <w:t xml:space="preserve"> – to </w:t>
      </w:r>
      <w:proofErr w:type="spellStart"/>
      <w:r w:rsidRPr="004B3F05">
        <w:rPr>
          <w:sz w:val="21"/>
          <w:szCs w:val="21"/>
        </w:rPr>
        <w:t>wrap</w:t>
      </w:r>
      <w:proofErr w:type="spellEnd"/>
      <w:r w:rsidR="00FA1765" w:rsidRPr="004B3F05">
        <w:rPr>
          <w:sz w:val="21"/>
          <w:szCs w:val="21"/>
        </w:rPr>
        <w:t>; 1: UE; 4: UE; 6: UE</w:t>
      </w:r>
      <w:r w:rsidR="004B3F05" w:rsidRPr="004B3F05">
        <w:rPr>
          <w:sz w:val="21"/>
          <w:szCs w:val="21"/>
        </w:rPr>
        <w:t>; 8: ENVUELTO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escalar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scale, to climb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escoger</w:t>
      </w:r>
      <w:proofErr w:type="spellEnd"/>
      <w:proofErr w:type="gramEnd"/>
      <w:r>
        <w:rPr>
          <w:sz w:val="21"/>
          <w:szCs w:val="21"/>
          <w:lang w:val="en-US"/>
        </w:rPr>
        <w:t xml:space="preserve"> – to choose, to </w:t>
      </w:r>
      <w:r w:rsidR="00DF27D4" w:rsidRPr="00295216">
        <w:rPr>
          <w:sz w:val="21"/>
          <w:szCs w:val="21"/>
          <w:lang w:val="en-US"/>
        </w:rPr>
        <w:t>select</w:t>
      </w:r>
      <w:r w:rsidR="00FA1765">
        <w:rPr>
          <w:sz w:val="21"/>
          <w:szCs w:val="21"/>
          <w:lang w:val="en-US"/>
        </w:rPr>
        <w:t>; 1: GER; 4: GER; 6: GER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esconder</w:t>
      </w:r>
      <w:proofErr w:type="spellEnd"/>
      <w:r w:rsidRPr="00295216">
        <w:rPr>
          <w:sz w:val="21"/>
          <w:szCs w:val="21"/>
          <w:lang w:val="en-US"/>
        </w:rPr>
        <w:t>(</w:t>
      </w:r>
      <w:proofErr w:type="gramEnd"/>
      <w:r w:rsidRPr="00295216">
        <w:rPr>
          <w:sz w:val="21"/>
          <w:szCs w:val="21"/>
          <w:lang w:val="en-US"/>
        </w:rPr>
        <w:t>se) – to hide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r w:rsidRPr="00295216">
        <w:rPr>
          <w:sz w:val="21"/>
          <w:szCs w:val="21"/>
          <w:lang w:val="en-US"/>
        </w:rPr>
        <w:t>escribir</w:t>
      </w:r>
      <w:proofErr w:type="spellEnd"/>
      <w:r w:rsidRPr="00295216">
        <w:rPr>
          <w:sz w:val="21"/>
          <w:szCs w:val="21"/>
          <w:lang w:val="en-US"/>
        </w:rPr>
        <w:t xml:space="preserve"> – to write</w:t>
      </w:r>
      <w:r w:rsidR="004B3F05">
        <w:rPr>
          <w:sz w:val="21"/>
          <w:szCs w:val="21"/>
          <w:lang w:val="en-US"/>
        </w:rPr>
        <w:t>; 8: ESCRITO</w:t>
      </w:r>
      <w:bookmarkStart w:id="0" w:name="_GoBack"/>
      <w:bookmarkEnd w:id="0"/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escuchar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listen to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esperar</w:t>
      </w:r>
      <w:proofErr w:type="spellEnd"/>
      <w:proofErr w:type="gramEnd"/>
      <w:r>
        <w:rPr>
          <w:sz w:val="21"/>
          <w:szCs w:val="21"/>
          <w:lang w:val="en-US"/>
        </w:rPr>
        <w:t xml:space="preserve"> – to hope for, to </w:t>
      </w:r>
      <w:r w:rsidR="00DF27D4" w:rsidRPr="00295216">
        <w:rPr>
          <w:sz w:val="21"/>
          <w:szCs w:val="21"/>
          <w:lang w:val="en-US"/>
        </w:rPr>
        <w:t xml:space="preserve">wait </w:t>
      </w:r>
      <w:r w:rsidRPr="00D86A34">
        <w:rPr>
          <w:b/>
          <w:sz w:val="21"/>
          <w:szCs w:val="21"/>
          <w:lang w:val="en-US"/>
        </w:rPr>
        <w:t>FOR</w:t>
      </w:r>
    </w:p>
    <w:p w:rsidR="00DF27D4" w:rsidRPr="00FA1765" w:rsidRDefault="00DF27D4" w:rsidP="00DF27D4">
      <w:pPr>
        <w:pStyle w:val="105"/>
        <w:rPr>
          <w:sz w:val="21"/>
          <w:szCs w:val="21"/>
        </w:rPr>
      </w:pPr>
      <w:proofErr w:type="gramStart"/>
      <w:r w:rsidRPr="00FA1765">
        <w:rPr>
          <w:sz w:val="21"/>
          <w:szCs w:val="21"/>
        </w:rPr>
        <w:t>esquiar</w:t>
      </w:r>
      <w:proofErr w:type="gramEnd"/>
      <w:r w:rsidRPr="00FA1765">
        <w:rPr>
          <w:sz w:val="21"/>
          <w:szCs w:val="21"/>
        </w:rPr>
        <w:t xml:space="preserve"> – to </w:t>
      </w:r>
      <w:proofErr w:type="spellStart"/>
      <w:r w:rsidRPr="00FA1765">
        <w:rPr>
          <w:sz w:val="21"/>
          <w:szCs w:val="21"/>
        </w:rPr>
        <w:t>ski</w:t>
      </w:r>
      <w:proofErr w:type="spellEnd"/>
      <w:r w:rsidR="00FA1765" w:rsidRPr="00FA1765">
        <w:rPr>
          <w:sz w:val="21"/>
          <w:szCs w:val="21"/>
        </w:rPr>
        <w:t xml:space="preserve">; </w:t>
      </w:r>
      <w:r w:rsidR="003930EC">
        <w:rPr>
          <w:sz w:val="21"/>
          <w:szCs w:val="21"/>
        </w:rPr>
        <w:t xml:space="preserve">1, </w:t>
      </w:r>
      <w:r w:rsidR="00D86A34">
        <w:rPr>
          <w:sz w:val="21"/>
          <w:szCs w:val="21"/>
        </w:rPr>
        <w:t>4: ACENTO I</w:t>
      </w:r>
      <w:r w:rsidR="00D86A34" w:rsidRPr="000A6264">
        <w:rPr>
          <w:sz w:val="21"/>
          <w:szCs w:val="21"/>
        </w:rPr>
        <w:t xml:space="preserve"> (en la forma de BOTA)</w:t>
      </w:r>
      <w:r w:rsidR="00D86A34">
        <w:rPr>
          <w:sz w:val="21"/>
          <w:szCs w:val="21"/>
        </w:rPr>
        <w:t xml:space="preserve">; </w:t>
      </w:r>
      <w:r w:rsidR="003930EC">
        <w:rPr>
          <w:sz w:val="21"/>
          <w:szCs w:val="21"/>
        </w:rPr>
        <w:t xml:space="preserve">6: </w:t>
      </w:r>
      <w:r w:rsidR="00FA1765">
        <w:rPr>
          <w:sz w:val="21"/>
          <w:szCs w:val="21"/>
        </w:rPr>
        <w:t>ACENTO I</w:t>
      </w:r>
      <w:r w:rsidR="00FA1765" w:rsidRPr="000A6264">
        <w:rPr>
          <w:sz w:val="21"/>
          <w:szCs w:val="21"/>
        </w:rPr>
        <w:t xml:space="preserve"> (en la forma de BOTA)</w:t>
      </w:r>
    </w:p>
    <w:p w:rsidR="00DF27D4" w:rsidRPr="006145A5" w:rsidRDefault="00DF27D4" w:rsidP="00DF27D4">
      <w:pPr>
        <w:pStyle w:val="105"/>
        <w:rPr>
          <w:sz w:val="21"/>
          <w:szCs w:val="21"/>
        </w:rPr>
      </w:pPr>
      <w:proofErr w:type="gramStart"/>
      <w:r w:rsidRPr="006145A5">
        <w:rPr>
          <w:sz w:val="21"/>
          <w:szCs w:val="21"/>
        </w:rPr>
        <w:t>establecer</w:t>
      </w:r>
      <w:proofErr w:type="gramEnd"/>
      <w:r w:rsidRPr="006145A5">
        <w:rPr>
          <w:sz w:val="21"/>
          <w:szCs w:val="21"/>
        </w:rPr>
        <w:t xml:space="preserve"> – to </w:t>
      </w:r>
      <w:proofErr w:type="spellStart"/>
      <w:r w:rsidRPr="006145A5">
        <w:rPr>
          <w:sz w:val="21"/>
          <w:szCs w:val="21"/>
        </w:rPr>
        <w:t>establish</w:t>
      </w:r>
      <w:proofErr w:type="spellEnd"/>
      <w:r w:rsidR="00FA1765" w:rsidRPr="006145A5">
        <w:rPr>
          <w:sz w:val="21"/>
          <w:szCs w:val="21"/>
        </w:rPr>
        <w:t xml:space="preserve">; 1: </w:t>
      </w:r>
      <w:r w:rsidR="007E5365" w:rsidRPr="00E526FD">
        <w:rPr>
          <w:sz w:val="21"/>
          <w:szCs w:val="21"/>
        </w:rPr>
        <w:t xml:space="preserve">VOCAL </w:t>
      </w:r>
      <w:r w:rsidR="00A20305" w:rsidRPr="007E5365">
        <w:rPr>
          <w:sz w:val="21"/>
          <w:szCs w:val="21"/>
        </w:rPr>
        <w:t xml:space="preserve">+ </w:t>
      </w:r>
      <w:r w:rsidR="00FA1765" w:rsidRPr="006145A5">
        <w:rPr>
          <w:sz w:val="21"/>
          <w:szCs w:val="21"/>
        </w:rPr>
        <w:t xml:space="preserve">CER; 4: </w:t>
      </w:r>
      <w:r w:rsidR="007E5365" w:rsidRPr="00E526FD">
        <w:rPr>
          <w:sz w:val="21"/>
          <w:szCs w:val="21"/>
        </w:rPr>
        <w:t xml:space="preserve">VOCAL </w:t>
      </w:r>
      <w:r w:rsidR="00A20305" w:rsidRPr="007E5365">
        <w:rPr>
          <w:sz w:val="21"/>
          <w:szCs w:val="21"/>
        </w:rPr>
        <w:t xml:space="preserve">+ </w:t>
      </w:r>
      <w:r w:rsidR="00FA1765" w:rsidRPr="006145A5">
        <w:rPr>
          <w:sz w:val="21"/>
          <w:szCs w:val="21"/>
        </w:rPr>
        <w:t xml:space="preserve">CER; 6: </w:t>
      </w:r>
      <w:r w:rsidR="007E5365" w:rsidRPr="00E526FD">
        <w:rPr>
          <w:sz w:val="21"/>
          <w:szCs w:val="21"/>
        </w:rPr>
        <w:t xml:space="preserve">VOCAL </w:t>
      </w:r>
      <w:r w:rsidR="00A20305" w:rsidRPr="007E5365">
        <w:rPr>
          <w:sz w:val="21"/>
          <w:szCs w:val="21"/>
        </w:rPr>
        <w:t xml:space="preserve">+ </w:t>
      </w:r>
      <w:r w:rsidR="00FA1765" w:rsidRPr="006145A5">
        <w:rPr>
          <w:sz w:val="21"/>
          <w:szCs w:val="21"/>
        </w:rPr>
        <w:t>CER</w:t>
      </w:r>
    </w:p>
    <w:p w:rsidR="00DF27D4" w:rsidRPr="00E526FD" w:rsidRDefault="00DF27D4" w:rsidP="00DF27D4">
      <w:pPr>
        <w:pStyle w:val="105"/>
        <w:rPr>
          <w:sz w:val="21"/>
          <w:szCs w:val="21"/>
        </w:rPr>
      </w:pPr>
      <w:proofErr w:type="gramStart"/>
      <w:r w:rsidRPr="00E526FD">
        <w:rPr>
          <w:sz w:val="21"/>
          <w:szCs w:val="21"/>
        </w:rPr>
        <w:t>estar</w:t>
      </w:r>
      <w:proofErr w:type="gramEnd"/>
      <w:r w:rsidRPr="00E526FD">
        <w:rPr>
          <w:sz w:val="21"/>
          <w:szCs w:val="21"/>
        </w:rPr>
        <w:t xml:space="preserve"> – to be</w:t>
      </w:r>
      <w:r w:rsidR="00FA1765" w:rsidRPr="00E526FD">
        <w:rPr>
          <w:sz w:val="21"/>
          <w:szCs w:val="21"/>
        </w:rPr>
        <w:t>; 1: -OY; 2; ESTUV-; 4: SIDES; 6: DISHES</w:t>
      </w:r>
    </w:p>
    <w:p w:rsidR="00DF27D4" w:rsidRPr="00E526FD" w:rsidRDefault="00DF27D4" w:rsidP="00DF27D4">
      <w:pPr>
        <w:pStyle w:val="105"/>
        <w:rPr>
          <w:sz w:val="21"/>
          <w:szCs w:val="21"/>
        </w:rPr>
      </w:pPr>
      <w:proofErr w:type="gramStart"/>
      <w:r w:rsidRPr="00E526FD">
        <w:rPr>
          <w:sz w:val="21"/>
          <w:szCs w:val="21"/>
        </w:rPr>
        <w:t>estirar</w:t>
      </w:r>
      <w:proofErr w:type="gramEnd"/>
      <w:r w:rsidRPr="00E526FD">
        <w:rPr>
          <w:sz w:val="21"/>
          <w:szCs w:val="21"/>
        </w:rPr>
        <w:t xml:space="preserve"> – to </w:t>
      </w:r>
      <w:proofErr w:type="spellStart"/>
      <w:r w:rsidRPr="00E526FD">
        <w:rPr>
          <w:sz w:val="21"/>
          <w:szCs w:val="21"/>
        </w:rPr>
        <w:t>stretch</w:t>
      </w:r>
      <w:proofErr w:type="spellEnd"/>
    </w:p>
    <w:p w:rsidR="00DF27D4" w:rsidRPr="00E526FD" w:rsidRDefault="00DF27D4" w:rsidP="00DF27D4">
      <w:pPr>
        <w:pStyle w:val="105"/>
        <w:rPr>
          <w:sz w:val="21"/>
          <w:szCs w:val="21"/>
        </w:rPr>
      </w:pPr>
      <w:proofErr w:type="gramStart"/>
      <w:r w:rsidRPr="00E526FD">
        <w:rPr>
          <w:sz w:val="21"/>
          <w:szCs w:val="21"/>
        </w:rPr>
        <w:t>estornudar</w:t>
      </w:r>
      <w:proofErr w:type="gramEnd"/>
      <w:r w:rsidRPr="00E526FD">
        <w:rPr>
          <w:sz w:val="21"/>
          <w:szCs w:val="21"/>
        </w:rPr>
        <w:t xml:space="preserve"> – to </w:t>
      </w:r>
      <w:proofErr w:type="spellStart"/>
      <w:r w:rsidRPr="00E526FD">
        <w:rPr>
          <w:sz w:val="21"/>
          <w:szCs w:val="21"/>
        </w:rPr>
        <w:t>sneeze</w:t>
      </w:r>
      <w:proofErr w:type="spellEnd"/>
    </w:p>
    <w:p w:rsidR="00DF27D4" w:rsidRPr="007E5365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7E5365">
        <w:rPr>
          <w:sz w:val="21"/>
          <w:szCs w:val="21"/>
          <w:lang w:val="en-US"/>
        </w:rPr>
        <w:t>estudiar</w:t>
      </w:r>
      <w:proofErr w:type="spellEnd"/>
      <w:proofErr w:type="gramEnd"/>
      <w:r w:rsidRPr="007E5365">
        <w:rPr>
          <w:sz w:val="21"/>
          <w:szCs w:val="21"/>
          <w:lang w:val="en-US"/>
        </w:rPr>
        <w:t xml:space="preserve"> – to study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evitar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avoid</w:t>
      </w:r>
    </w:p>
    <w:p w:rsidR="00DF27D4" w:rsidRPr="007E5365" w:rsidRDefault="00DF27D4" w:rsidP="00DF27D4">
      <w:pPr>
        <w:pStyle w:val="105"/>
        <w:rPr>
          <w:sz w:val="21"/>
          <w:szCs w:val="21"/>
        </w:rPr>
      </w:pPr>
      <w:proofErr w:type="gramStart"/>
      <w:r w:rsidRPr="007E5365">
        <w:rPr>
          <w:sz w:val="21"/>
          <w:szCs w:val="21"/>
        </w:rPr>
        <w:t>exigir</w:t>
      </w:r>
      <w:proofErr w:type="gramEnd"/>
      <w:r w:rsidRPr="007E5365">
        <w:rPr>
          <w:sz w:val="21"/>
          <w:szCs w:val="21"/>
        </w:rPr>
        <w:t xml:space="preserve"> – to </w:t>
      </w:r>
      <w:proofErr w:type="spellStart"/>
      <w:r w:rsidRPr="007E5365">
        <w:rPr>
          <w:sz w:val="21"/>
          <w:szCs w:val="21"/>
        </w:rPr>
        <w:t>demand</w:t>
      </w:r>
      <w:proofErr w:type="spellEnd"/>
      <w:r w:rsidR="00FA1765" w:rsidRPr="007E5365">
        <w:rPr>
          <w:sz w:val="21"/>
          <w:szCs w:val="21"/>
        </w:rPr>
        <w:t>; 1: GIR; 4: GIR; 6: GIR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explicar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explain</w:t>
      </w:r>
      <w:r w:rsidR="00FA1765">
        <w:rPr>
          <w:sz w:val="21"/>
          <w:szCs w:val="21"/>
          <w:lang w:val="en-US"/>
        </w:rPr>
        <w:t>; 2: CAR; 4; CAR; 6: CAR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excavar</w:t>
      </w:r>
      <w:proofErr w:type="spellEnd"/>
      <w:proofErr w:type="gramEnd"/>
      <w:r>
        <w:rPr>
          <w:sz w:val="21"/>
          <w:szCs w:val="21"/>
          <w:lang w:val="en-US"/>
        </w:rPr>
        <w:t xml:space="preserve"> – to dig, to e</w:t>
      </w:r>
      <w:r w:rsidR="00DF27D4" w:rsidRPr="00295216">
        <w:rPr>
          <w:sz w:val="21"/>
          <w:szCs w:val="21"/>
          <w:lang w:val="en-US"/>
        </w:rPr>
        <w:t>xcavate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existir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exist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explotar</w:t>
      </w:r>
      <w:proofErr w:type="spellEnd"/>
      <w:proofErr w:type="gramEnd"/>
      <w:r>
        <w:rPr>
          <w:sz w:val="21"/>
          <w:szCs w:val="21"/>
          <w:lang w:val="en-US"/>
        </w:rPr>
        <w:t xml:space="preserve"> – to explode, to e</w:t>
      </w:r>
      <w:r w:rsidR="00DF27D4" w:rsidRPr="00295216">
        <w:rPr>
          <w:sz w:val="21"/>
          <w:szCs w:val="21"/>
          <w:lang w:val="en-US"/>
        </w:rPr>
        <w:t>xploit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expulsar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</w:t>
      </w:r>
      <w:r w:rsidR="00DF0F36" w:rsidRPr="00295216">
        <w:rPr>
          <w:sz w:val="21"/>
          <w:szCs w:val="21"/>
          <w:lang w:val="en-US"/>
        </w:rPr>
        <w:t>expel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faltar</w:t>
      </w:r>
      <w:proofErr w:type="spellEnd"/>
      <w:proofErr w:type="gramEnd"/>
      <w:r>
        <w:rPr>
          <w:sz w:val="21"/>
          <w:szCs w:val="21"/>
          <w:lang w:val="en-US"/>
        </w:rPr>
        <w:t xml:space="preserve"> – to lack, </w:t>
      </w:r>
      <w:r w:rsidR="00DF27D4" w:rsidRPr="00295216">
        <w:rPr>
          <w:sz w:val="21"/>
          <w:szCs w:val="21"/>
          <w:lang w:val="en-US"/>
        </w:rPr>
        <w:t>be missing, to need</w:t>
      </w:r>
      <w:r w:rsidR="00FA1765">
        <w:rPr>
          <w:sz w:val="21"/>
          <w:szCs w:val="21"/>
          <w:lang w:val="en-US"/>
        </w:rPr>
        <w:t>; (9)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fascinar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be fascinating</w:t>
      </w:r>
      <w:r w:rsidR="00FA1765">
        <w:rPr>
          <w:sz w:val="21"/>
          <w:szCs w:val="21"/>
          <w:lang w:val="en-US"/>
        </w:rPr>
        <w:t>; (9)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felicitar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</w:t>
      </w:r>
      <w:r w:rsidR="00DF0F36" w:rsidRPr="00295216">
        <w:rPr>
          <w:sz w:val="21"/>
          <w:szCs w:val="21"/>
          <w:lang w:val="en-US"/>
        </w:rPr>
        <w:t>congratulate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fomentar</w:t>
      </w:r>
      <w:proofErr w:type="spellEnd"/>
      <w:proofErr w:type="gramEnd"/>
      <w:r>
        <w:rPr>
          <w:sz w:val="21"/>
          <w:szCs w:val="21"/>
          <w:lang w:val="en-US"/>
        </w:rPr>
        <w:t xml:space="preserve"> – to foment, to e</w:t>
      </w:r>
      <w:r w:rsidR="00DF27D4" w:rsidRPr="00295216">
        <w:rPr>
          <w:sz w:val="21"/>
          <w:szCs w:val="21"/>
          <w:lang w:val="en-US"/>
        </w:rPr>
        <w:t>ncourage</w:t>
      </w:r>
      <w:r>
        <w:rPr>
          <w:sz w:val="21"/>
          <w:szCs w:val="21"/>
          <w:lang w:val="en-US"/>
        </w:rPr>
        <w:t>, to promote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funcionar</w:t>
      </w:r>
      <w:proofErr w:type="spellEnd"/>
      <w:proofErr w:type="gramEnd"/>
      <w:r>
        <w:rPr>
          <w:sz w:val="21"/>
          <w:szCs w:val="21"/>
          <w:lang w:val="en-US"/>
        </w:rPr>
        <w:t xml:space="preserve"> – to function, to </w:t>
      </w:r>
      <w:r w:rsidR="00DF27D4" w:rsidRPr="00295216">
        <w:rPr>
          <w:sz w:val="21"/>
          <w:szCs w:val="21"/>
          <w:lang w:val="en-US"/>
        </w:rPr>
        <w:t>work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fundar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fund</w:t>
      </w:r>
    </w:p>
    <w:p w:rsidR="00DF27D4" w:rsidRPr="00295216" w:rsidRDefault="00D86A34" w:rsidP="00DF27D4">
      <w:pPr>
        <w:pStyle w:val="105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ganar</w:t>
      </w:r>
      <w:proofErr w:type="spellEnd"/>
      <w:r>
        <w:rPr>
          <w:sz w:val="21"/>
          <w:szCs w:val="21"/>
          <w:lang w:val="en-US"/>
        </w:rPr>
        <w:t xml:space="preserve"> – to win, to ea</w:t>
      </w:r>
      <w:r w:rsidR="00DF27D4" w:rsidRPr="00295216">
        <w:rPr>
          <w:sz w:val="21"/>
          <w:szCs w:val="21"/>
          <w:lang w:val="en-US"/>
        </w:rPr>
        <w:t>rn</w:t>
      </w:r>
    </w:p>
    <w:p w:rsidR="00DF27D4" w:rsidRPr="004B3F05" w:rsidRDefault="00DF27D4" w:rsidP="00DF27D4">
      <w:pPr>
        <w:pStyle w:val="105"/>
        <w:rPr>
          <w:sz w:val="21"/>
          <w:szCs w:val="21"/>
        </w:rPr>
      </w:pPr>
      <w:proofErr w:type="gramStart"/>
      <w:r w:rsidRPr="004B3F05">
        <w:rPr>
          <w:sz w:val="21"/>
          <w:szCs w:val="21"/>
        </w:rPr>
        <w:t>ganarse</w:t>
      </w:r>
      <w:proofErr w:type="gramEnd"/>
      <w:r w:rsidRPr="004B3F05">
        <w:rPr>
          <w:sz w:val="21"/>
          <w:szCs w:val="21"/>
        </w:rPr>
        <w:t xml:space="preserve"> la vida – to </w:t>
      </w:r>
      <w:proofErr w:type="spellStart"/>
      <w:r w:rsidRPr="004B3F05">
        <w:rPr>
          <w:sz w:val="21"/>
          <w:szCs w:val="21"/>
        </w:rPr>
        <w:t>earn</w:t>
      </w:r>
      <w:proofErr w:type="spellEnd"/>
      <w:r w:rsidRPr="004B3F05">
        <w:rPr>
          <w:sz w:val="21"/>
          <w:szCs w:val="21"/>
        </w:rPr>
        <w:t xml:space="preserve"> a living</w:t>
      </w:r>
    </w:p>
    <w:p w:rsidR="00DF27D4" w:rsidRPr="00FA1765" w:rsidRDefault="00DF27D4" w:rsidP="00DF27D4">
      <w:pPr>
        <w:pStyle w:val="105"/>
        <w:rPr>
          <w:sz w:val="21"/>
          <w:szCs w:val="21"/>
        </w:rPr>
      </w:pPr>
      <w:proofErr w:type="gramStart"/>
      <w:r w:rsidRPr="00FA1765">
        <w:rPr>
          <w:sz w:val="21"/>
          <w:szCs w:val="21"/>
        </w:rPr>
        <w:t>garantizar</w:t>
      </w:r>
      <w:proofErr w:type="gramEnd"/>
      <w:r w:rsidRPr="00FA1765">
        <w:rPr>
          <w:sz w:val="21"/>
          <w:szCs w:val="21"/>
        </w:rPr>
        <w:t xml:space="preserve"> – to </w:t>
      </w:r>
      <w:proofErr w:type="spellStart"/>
      <w:r w:rsidRPr="00FA1765">
        <w:rPr>
          <w:sz w:val="21"/>
          <w:szCs w:val="21"/>
        </w:rPr>
        <w:t>guarantee</w:t>
      </w:r>
      <w:proofErr w:type="spellEnd"/>
      <w:r w:rsidR="00FA1765" w:rsidRPr="00FA1765">
        <w:rPr>
          <w:sz w:val="21"/>
          <w:szCs w:val="21"/>
        </w:rPr>
        <w:t>; 2: ZAR; 4: ZAR; 6: ZAR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295216">
        <w:rPr>
          <w:sz w:val="21"/>
          <w:szCs w:val="21"/>
          <w:lang w:val="en-US"/>
        </w:rPr>
        <w:t>gastar</w:t>
      </w:r>
      <w:proofErr w:type="spellEnd"/>
      <w:proofErr w:type="gramEnd"/>
      <w:r w:rsidRPr="00295216">
        <w:rPr>
          <w:sz w:val="21"/>
          <w:szCs w:val="21"/>
          <w:lang w:val="en-US"/>
        </w:rPr>
        <w:t xml:space="preserve"> – to spend</w:t>
      </w:r>
    </w:p>
    <w:p w:rsidR="00DF27D4" w:rsidRPr="00295216" w:rsidRDefault="00DF27D4" w:rsidP="00DF27D4">
      <w:pPr>
        <w:pStyle w:val="105"/>
        <w:rPr>
          <w:sz w:val="21"/>
          <w:szCs w:val="21"/>
          <w:lang w:val="en-US"/>
        </w:rPr>
      </w:pPr>
      <w:proofErr w:type="spellStart"/>
      <w:r w:rsidRPr="00295216">
        <w:rPr>
          <w:sz w:val="21"/>
          <w:szCs w:val="21"/>
          <w:lang w:val="en-US"/>
        </w:rPr>
        <w:t>gobernar</w:t>
      </w:r>
      <w:proofErr w:type="spellEnd"/>
      <w:r w:rsidRPr="00295216">
        <w:rPr>
          <w:sz w:val="21"/>
          <w:szCs w:val="21"/>
          <w:lang w:val="en-US"/>
        </w:rPr>
        <w:t xml:space="preserve"> – to govern</w:t>
      </w:r>
      <w:r w:rsidR="00FA1765">
        <w:rPr>
          <w:sz w:val="21"/>
          <w:szCs w:val="21"/>
          <w:lang w:val="en-US"/>
        </w:rPr>
        <w:t>; 1: IE; 4: IE; 6: IE</w:t>
      </w:r>
    </w:p>
    <w:p w:rsidR="00634E48" w:rsidRPr="006145A5" w:rsidRDefault="00DF27D4" w:rsidP="00DF27D4">
      <w:pPr>
        <w:pStyle w:val="105"/>
        <w:rPr>
          <w:sz w:val="21"/>
          <w:szCs w:val="21"/>
        </w:rPr>
      </w:pPr>
      <w:proofErr w:type="gramStart"/>
      <w:r w:rsidRPr="006145A5">
        <w:rPr>
          <w:sz w:val="21"/>
          <w:szCs w:val="21"/>
        </w:rPr>
        <w:t>gozar</w:t>
      </w:r>
      <w:proofErr w:type="gramEnd"/>
      <w:r w:rsidRPr="006145A5">
        <w:rPr>
          <w:sz w:val="21"/>
          <w:szCs w:val="21"/>
        </w:rPr>
        <w:t xml:space="preserve"> – to </w:t>
      </w:r>
      <w:proofErr w:type="spellStart"/>
      <w:r w:rsidRPr="006145A5">
        <w:rPr>
          <w:sz w:val="21"/>
          <w:szCs w:val="21"/>
        </w:rPr>
        <w:t>enjoy</w:t>
      </w:r>
      <w:proofErr w:type="spellEnd"/>
      <w:r w:rsidR="00FA1765" w:rsidRPr="006145A5">
        <w:rPr>
          <w:sz w:val="21"/>
          <w:szCs w:val="21"/>
        </w:rPr>
        <w:t>; 2: ZAR; 4: ZAR; 6: ZAR</w:t>
      </w:r>
    </w:p>
    <w:sectPr w:rsidR="00634E48" w:rsidRPr="006145A5" w:rsidSect="00295216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4E48"/>
    <w:rsid w:val="000B22EC"/>
    <w:rsid w:val="00155DC0"/>
    <w:rsid w:val="00171CEA"/>
    <w:rsid w:val="00283288"/>
    <w:rsid w:val="00295216"/>
    <w:rsid w:val="002E1617"/>
    <w:rsid w:val="003930EC"/>
    <w:rsid w:val="003B3AB6"/>
    <w:rsid w:val="00451F7E"/>
    <w:rsid w:val="00456FBF"/>
    <w:rsid w:val="004932B7"/>
    <w:rsid w:val="004B3F05"/>
    <w:rsid w:val="004E2989"/>
    <w:rsid w:val="005D7EA1"/>
    <w:rsid w:val="005F7CDE"/>
    <w:rsid w:val="006145A5"/>
    <w:rsid w:val="00634E48"/>
    <w:rsid w:val="0068006C"/>
    <w:rsid w:val="006A705E"/>
    <w:rsid w:val="00776E42"/>
    <w:rsid w:val="007E5365"/>
    <w:rsid w:val="00804097"/>
    <w:rsid w:val="00922237"/>
    <w:rsid w:val="00982A38"/>
    <w:rsid w:val="009A6668"/>
    <w:rsid w:val="009C64B2"/>
    <w:rsid w:val="00A20305"/>
    <w:rsid w:val="00A217C4"/>
    <w:rsid w:val="00A53F46"/>
    <w:rsid w:val="00D86A34"/>
    <w:rsid w:val="00DF0F36"/>
    <w:rsid w:val="00DF27D4"/>
    <w:rsid w:val="00E526FD"/>
    <w:rsid w:val="00E65DA5"/>
    <w:rsid w:val="00E72C60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92974-D236-4D9E-B6F6-88A6F641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634E48"/>
    <w:pPr>
      <w:spacing w:line="240" w:lineRule="auto"/>
    </w:pPr>
    <w:rPr>
      <w:rFonts w:eastAsia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cross</cp:lastModifiedBy>
  <cp:revision>14</cp:revision>
  <cp:lastPrinted>2015-01-28T15:11:00Z</cp:lastPrinted>
  <dcterms:created xsi:type="dcterms:W3CDTF">2015-01-16T16:14:00Z</dcterms:created>
  <dcterms:modified xsi:type="dcterms:W3CDTF">2017-02-07T15:38:00Z</dcterms:modified>
</cp:coreProperties>
</file>