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2A" w:rsidRPr="00B4422A" w:rsidRDefault="00B4422A" w:rsidP="00C725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bookmarkStart w:id="0" w:name="_GoBack"/>
      <w:bookmarkEnd w:id="0"/>
      <w:r w:rsidRPr="00B4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Abajo hay una lista de artistas.  Debes </w:t>
      </w:r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revisar</w:t>
      </w:r>
      <w:r w:rsidRPr="00B4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la lista y escoger un artista.  Después, tie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nes que en</w:t>
      </w:r>
      <w:r w:rsidRPr="00B44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contrar una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obra de arte </w:t>
      </w:r>
      <w:r w:rsidR="00641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hecho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por el artista.  </w:t>
      </w:r>
      <w:r w:rsidRPr="00002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 xml:space="preserve">El </w:t>
      </w:r>
      <w:r w:rsidR="00002958" w:rsidRPr="00002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martes</w:t>
      </w:r>
      <w:r w:rsidRPr="00002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 xml:space="preserve"> durante almuerzo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habrá</w:t>
      </w:r>
      <w:r w:rsidR="009A4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una</w:t>
      </w:r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lista en la pared al lado de la clase del Sr. Ross y al cruzar el pasillo de la clase de la Sra. </w:t>
      </w:r>
      <w:proofErr w:type="spellStart"/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Sollie</w:t>
      </w:r>
      <w:proofErr w:type="spellEnd"/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 </w:t>
      </w:r>
      <w:r w:rsidR="00641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Al lado del nombre del artista,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ienes </w:t>
      </w:r>
      <w:r w:rsidR="00641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que poner tu nombre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y el título de la obra de arte.  Debes preparar varias opciones porque </w:t>
      </w:r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NO</w:t>
      </w:r>
      <w:r w:rsidR="00426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puede haber repetición </w:t>
      </w:r>
      <w:r w:rsidR="00002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de ninguna obra </w:t>
      </w:r>
      <w:r w:rsidR="00426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entre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ninguna clase de español 4.</w:t>
      </w:r>
    </w:p>
    <w:p w:rsidR="00AB43D5" w:rsidRPr="00B4422A" w:rsidRDefault="003B4011" w:rsidP="00C7253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b/>
          <w:sz w:val="24"/>
          <w:szCs w:val="24"/>
          <w:lang w:val="es-ES"/>
        </w:rPr>
        <w:t>Lista de Artistas</w:t>
      </w:r>
      <w:r w:rsidR="00C7253E" w:rsidRPr="00B4422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(NO </w:t>
      </w:r>
      <w:r w:rsidR="00B4422A" w:rsidRPr="00B4422A">
        <w:rPr>
          <w:rFonts w:ascii="Times New Roman" w:hAnsi="Times New Roman" w:cs="Times New Roman"/>
          <w:b/>
          <w:sz w:val="24"/>
          <w:szCs w:val="24"/>
          <w:lang w:val="es-ES"/>
        </w:rPr>
        <w:t>más de 3 por artista</w:t>
      </w:r>
      <w:r w:rsidR="00C7253E" w:rsidRPr="00B4422A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  <w:sectPr w:rsidR="00B4422A" w:rsidRPr="00B4422A" w:rsidSect="00B442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 xml:space="preserve">Julio </w:t>
      </w:r>
      <w:proofErr w:type="spellStart"/>
      <w:r w:rsidRPr="00B4422A">
        <w:rPr>
          <w:rFonts w:ascii="Times New Roman" w:hAnsi="Times New Roman" w:cs="Times New Roman"/>
          <w:sz w:val="24"/>
          <w:szCs w:val="24"/>
          <w:lang w:val="es-ES"/>
        </w:rPr>
        <w:t>Alpuy</w:t>
      </w:r>
      <w:proofErr w:type="spellEnd"/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Antonio Berni</w:t>
      </w:r>
    </w:p>
    <w:p w:rsidR="00EE5CA4" w:rsidRPr="00B4422A" w:rsidRDefault="003B4011" w:rsidP="003B401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Botero</w:t>
      </w:r>
      <w:r w:rsidR="00C7253E" w:rsidRPr="00B442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B4011" w:rsidRPr="00B4422A" w:rsidRDefault="003B4011" w:rsidP="003B401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Dalí</w:t>
      </w:r>
      <w:r w:rsidR="00C7253E" w:rsidRPr="00B442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El Greco</w:t>
      </w:r>
    </w:p>
    <w:p w:rsidR="00B4422A" w:rsidRPr="00641885" w:rsidRDefault="00B4422A" w:rsidP="00B4422A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41885">
        <w:rPr>
          <w:rFonts w:ascii="Times New Roman" w:hAnsi="Times New Roman" w:cs="Times New Roman"/>
          <w:sz w:val="24"/>
          <w:szCs w:val="24"/>
          <w:lang w:val="es-ES_tradnl"/>
        </w:rPr>
        <w:t xml:space="preserve">Frida Kahlo 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Carmen Lomas Garza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Antonio Gaudí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Francisco De Goya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José Gil de Castro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Juan Gris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4422A">
        <w:rPr>
          <w:rFonts w:ascii="Times New Roman" w:hAnsi="Times New Roman" w:cs="Times New Roman"/>
          <w:sz w:val="24"/>
          <w:szCs w:val="24"/>
          <w:lang w:val="es-ES"/>
        </w:rPr>
        <w:t>Guayasamín</w:t>
      </w:r>
      <w:proofErr w:type="spellEnd"/>
    </w:p>
    <w:p w:rsidR="00B4422A" w:rsidRPr="00641885" w:rsidRDefault="00B4422A" w:rsidP="00B4422A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41885">
        <w:rPr>
          <w:rFonts w:ascii="Times New Roman" w:hAnsi="Times New Roman" w:cs="Times New Roman"/>
          <w:sz w:val="24"/>
          <w:szCs w:val="24"/>
          <w:lang w:val="es-ES_tradnl"/>
        </w:rPr>
        <w:t>Joan Miró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422A">
        <w:rPr>
          <w:rFonts w:ascii="Times New Roman" w:hAnsi="Times New Roman" w:cs="Times New Roman"/>
          <w:sz w:val="24"/>
          <w:szCs w:val="24"/>
          <w:lang w:val="es-ES"/>
        </w:rPr>
        <w:t>Bartolomé Murillo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José Clemente Orozco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Matilde Pérez</w:t>
      </w:r>
    </w:p>
    <w:p w:rsidR="00B4422A" w:rsidRPr="00641885" w:rsidRDefault="00B4422A" w:rsidP="00B4422A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41885">
        <w:rPr>
          <w:rFonts w:ascii="Times New Roman" w:hAnsi="Times New Roman" w:cs="Times New Roman"/>
          <w:sz w:val="24"/>
          <w:szCs w:val="24"/>
          <w:lang w:val="es-ES_tradnl"/>
        </w:rPr>
        <w:t xml:space="preserve">Picasso 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Diego Rivera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Simón Silva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David Alfaro Siqueiros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Joaquín Sorolla y Bastida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Rufino Tamayo</w:t>
      </w:r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4422A">
        <w:rPr>
          <w:rFonts w:ascii="Times New Roman" w:hAnsi="Times New Roman" w:cs="Times New Roman"/>
          <w:sz w:val="24"/>
          <w:szCs w:val="24"/>
          <w:lang w:val="es-ES"/>
        </w:rPr>
        <w:t>Targelia</w:t>
      </w:r>
      <w:proofErr w:type="spellEnd"/>
      <w:r w:rsidRPr="00B442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4422A">
        <w:rPr>
          <w:rFonts w:ascii="Times New Roman" w:hAnsi="Times New Roman" w:cs="Times New Roman"/>
          <w:sz w:val="24"/>
          <w:szCs w:val="24"/>
          <w:lang w:val="es-ES"/>
        </w:rPr>
        <w:t>Toaquiza</w:t>
      </w:r>
      <w:proofErr w:type="spellEnd"/>
    </w:p>
    <w:p w:rsidR="00B4422A" w:rsidRPr="00B4422A" w:rsidRDefault="00B4422A" w:rsidP="00B4422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Remedios Varo</w:t>
      </w:r>
    </w:p>
    <w:p w:rsidR="00B4422A" w:rsidRPr="00641885" w:rsidRDefault="00B4422A" w:rsidP="00B4422A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641885">
        <w:rPr>
          <w:rFonts w:ascii="Times New Roman" w:hAnsi="Times New Roman" w:cs="Times New Roman"/>
          <w:sz w:val="24"/>
          <w:szCs w:val="24"/>
          <w:lang w:val="es-ES_tradnl"/>
        </w:rPr>
        <w:t>Velázquez</w:t>
      </w:r>
    </w:p>
    <w:p w:rsidR="00B4422A" w:rsidRPr="00B4422A" w:rsidRDefault="003B401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4422A">
        <w:rPr>
          <w:rFonts w:ascii="Times New Roman" w:hAnsi="Times New Roman" w:cs="Times New Roman"/>
          <w:sz w:val="24"/>
          <w:szCs w:val="24"/>
          <w:lang w:val="es-ES"/>
        </w:rPr>
        <w:t>Zurbarán</w:t>
      </w:r>
    </w:p>
    <w:sectPr w:rsidR="00B4422A" w:rsidRPr="00B4422A" w:rsidSect="00B442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1"/>
    <w:rsid w:val="00002958"/>
    <w:rsid w:val="00125214"/>
    <w:rsid w:val="001746BE"/>
    <w:rsid w:val="00223C1B"/>
    <w:rsid w:val="002620D1"/>
    <w:rsid w:val="002B2BEA"/>
    <w:rsid w:val="00317FB5"/>
    <w:rsid w:val="0033228E"/>
    <w:rsid w:val="003647CF"/>
    <w:rsid w:val="003B4011"/>
    <w:rsid w:val="00401865"/>
    <w:rsid w:val="004132C4"/>
    <w:rsid w:val="00426F35"/>
    <w:rsid w:val="0062136B"/>
    <w:rsid w:val="00641885"/>
    <w:rsid w:val="00667921"/>
    <w:rsid w:val="00900D09"/>
    <w:rsid w:val="009838B2"/>
    <w:rsid w:val="009A457D"/>
    <w:rsid w:val="00A46E4A"/>
    <w:rsid w:val="00AB43D5"/>
    <w:rsid w:val="00AC65F0"/>
    <w:rsid w:val="00AF12E3"/>
    <w:rsid w:val="00B4422A"/>
    <w:rsid w:val="00BB440D"/>
    <w:rsid w:val="00BB780D"/>
    <w:rsid w:val="00C7253E"/>
    <w:rsid w:val="00CD40AF"/>
    <w:rsid w:val="00EE5CA4"/>
    <w:rsid w:val="00F1380E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1A788-0A6C-494F-B382-301E45F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vweber</dc:creator>
  <cp:lastModifiedBy>Alexandra Bouchard</cp:lastModifiedBy>
  <cp:revision>2</cp:revision>
  <cp:lastPrinted>2017-04-28T14:48:00Z</cp:lastPrinted>
  <dcterms:created xsi:type="dcterms:W3CDTF">2018-04-30T12:31:00Z</dcterms:created>
  <dcterms:modified xsi:type="dcterms:W3CDTF">2018-04-30T12:31:00Z</dcterms:modified>
</cp:coreProperties>
</file>